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75" w:rsidRPr="00F33FFE" w:rsidRDefault="00212375" w:rsidP="002123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3FFE">
        <w:rPr>
          <w:rFonts w:ascii="Times New Roman" w:hAnsi="Times New Roman"/>
          <w:b/>
          <w:sz w:val="24"/>
          <w:szCs w:val="24"/>
        </w:rPr>
        <w:t xml:space="preserve">СООБЩЕНИЕ </w:t>
      </w:r>
    </w:p>
    <w:p w:rsidR="00212375" w:rsidRPr="00F33FFE" w:rsidRDefault="00212375" w:rsidP="002123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3FFE">
        <w:rPr>
          <w:rFonts w:ascii="Times New Roman" w:hAnsi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</w:rPr>
        <w:t xml:space="preserve">внеочередного </w:t>
      </w:r>
      <w:r w:rsidRPr="00F33FFE">
        <w:rPr>
          <w:rFonts w:ascii="Times New Roman" w:hAnsi="Times New Roman"/>
          <w:b/>
          <w:sz w:val="24"/>
          <w:szCs w:val="24"/>
        </w:rPr>
        <w:t xml:space="preserve">общего собрания собственников помещений в </w:t>
      </w:r>
      <w:r>
        <w:rPr>
          <w:rFonts w:ascii="Times New Roman" w:hAnsi="Times New Roman"/>
          <w:b/>
          <w:sz w:val="24"/>
          <w:szCs w:val="24"/>
        </w:rPr>
        <w:t xml:space="preserve">МКД </w:t>
      </w:r>
      <w:r w:rsidRPr="00F33FFE">
        <w:rPr>
          <w:rFonts w:ascii="Times New Roman" w:hAnsi="Times New Roman"/>
          <w:b/>
          <w:sz w:val="24"/>
          <w:szCs w:val="24"/>
        </w:rPr>
        <w:t xml:space="preserve">расположенном по адресу:  </w:t>
      </w:r>
      <w:r>
        <w:rPr>
          <w:rFonts w:ascii="Times New Roman" w:hAnsi="Times New Roman"/>
          <w:b/>
          <w:sz w:val="24"/>
          <w:szCs w:val="24"/>
        </w:rPr>
        <w:t xml:space="preserve">628402, </w:t>
      </w:r>
      <w:r w:rsidRPr="00F33FFE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 xml:space="preserve">анты-Мансийский автономный округ </w:t>
      </w:r>
      <w:r w:rsidRPr="00F33FF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3FFE">
        <w:rPr>
          <w:rFonts w:ascii="Times New Roman" w:hAnsi="Times New Roman"/>
          <w:b/>
          <w:sz w:val="24"/>
          <w:szCs w:val="24"/>
        </w:rPr>
        <w:t>Югра,</w:t>
      </w:r>
      <w:r w:rsidR="00537EE2">
        <w:rPr>
          <w:rFonts w:ascii="Times New Roman" w:hAnsi="Times New Roman"/>
          <w:b/>
          <w:sz w:val="24"/>
          <w:szCs w:val="24"/>
        </w:rPr>
        <w:t xml:space="preserve"> </w:t>
      </w:r>
      <w:r w:rsidRPr="00F33F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ургут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F33FFE">
        <w:rPr>
          <w:rFonts w:ascii="Times New Roman" w:hAnsi="Times New Roman"/>
          <w:b/>
          <w:sz w:val="24"/>
          <w:szCs w:val="24"/>
        </w:rPr>
        <w:t xml:space="preserve">ул. </w:t>
      </w:r>
      <w:proofErr w:type="spellStart"/>
      <w:r w:rsidR="00537EE2">
        <w:rPr>
          <w:rFonts w:ascii="Times New Roman" w:hAnsi="Times New Roman"/>
          <w:b/>
          <w:sz w:val="24"/>
          <w:szCs w:val="24"/>
        </w:rPr>
        <w:t>Мелик</w:t>
      </w:r>
      <w:r w:rsidR="00C64224">
        <w:rPr>
          <w:rFonts w:ascii="Times New Roman" w:hAnsi="Times New Roman"/>
          <w:b/>
          <w:sz w:val="24"/>
          <w:szCs w:val="24"/>
        </w:rPr>
        <w:t>-Карамова</w:t>
      </w:r>
      <w:proofErr w:type="spellEnd"/>
      <w:r w:rsidR="00C64224">
        <w:rPr>
          <w:rFonts w:ascii="Times New Roman" w:hAnsi="Times New Roman"/>
          <w:b/>
          <w:sz w:val="24"/>
          <w:szCs w:val="24"/>
        </w:rPr>
        <w:t>, 4</w:t>
      </w:r>
    </w:p>
    <w:p w:rsidR="00212375" w:rsidRPr="00F33FFE" w:rsidRDefault="00212375" w:rsidP="002123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33FFE">
        <w:rPr>
          <w:rFonts w:ascii="Times New Roman" w:hAnsi="Times New Roman"/>
          <w:b/>
          <w:sz w:val="24"/>
          <w:szCs w:val="24"/>
        </w:rPr>
        <w:t xml:space="preserve"> </w:t>
      </w:r>
    </w:p>
    <w:p w:rsidR="00212375" w:rsidRDefault="00212375" w:rsidP="0021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12375" w:rsidRPr="00F33FFE" w:rsidRDefault="00212375" w:rsidP="0021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33FFE">
        <w:rPr>
          <w:rFonts w:ascii="Times New Roman" w:hAnsi="Times New Roman"/>
          <w:sz w:val="24"/>
          <w:szCs w:val="24"/>
        </w:rPr>
        <w:t xml:space="preserve">Сообщаем Вам, что  </w:t>
      </w:r>
      <w:r w:rsidRPr="00F33FFE">
        <w:rPr>
          <w:rFonts w:ascii="Times New Roman" w:hAnsi="Times New Roman"/>
          <w:b/>
          <w:sz w:val="24"/>
          <w:szCs w:val="24"/>
        </w:rPr>
        <w:t>«1</w:t>
      </w:r>
      <w:r>
        <w:rPr>
          <w:rFonts w:ascii="Times New Roman" w:hAnsi="Times New Roman"/>
          <w:b/>
          <w:sz w:val="24"/>
          <w:szCs w:val="24"/>
        </w:rPr>
        <w:t>0</w:t>
      </w:r>
      <w:r w:rsidRPr="00F33FF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64224">
        <w:rPr>
          <w:rFonts w:ascii="Times New Roman" w:hAnsi="Times New Roman"/>
          <w:b/>
          <w:sz w:val="24"/>
          <w:szCs w:val="24"/>
        </w:rPr>
        <w:t xml:space="preserve">апреля </w:t>
      </w:r>
      <w:r w:rsidRPr="00F33FFE">
        <w:rPr>
          <w:rFonts w:ascii="Times New Roman" w:hAnsi="Times New Roman"/>
          <w:b/>
          <w:sz w:val="24"/>
          <w:szCs w:val="24"/>
        </w:rPr>
        <w:t>2020 года в 18.</w:t>
      </w:r>
      <w:r w:rsidR="00C64224">
        <w:rPr>
          <w:rFonts w:ascii="Times New Roman" w:hAnsi="Times New Roman"/>
          <w:b/>
          <w:sz w:val="24"/>
          <w:szCs w:val="24"/>
        </w:rPr>
        <w:t>0</w:t>
      </w:r>
      <w:r w:rsidRPr="00F33FFE">
        <w:rPr>
          <w:rFonts w:ascii="Times New Roman" w:hAnsi="Times New Roman"/>
          <w:b/>
          <w:sz w:val="24"/>
          <w:szCs w:val="24"/>
        </w:rPr>
        <w:t>0 часов</w:t>
      </w:r>
      <w:r w:rsidRPr="00F33FFE">
        <w:rPr>
          <w:rFonts w:ascii="Times New Roman" w:hAnsi="Times New Roman"/>
          <w:sz w:val="24"/>
          <w:szCs w:val="24"/>
        </w:rPr>
        <w:t xml:space="preserve">  будет проведено общее собрание собственников помещений многоквартирного дома № </w:t>
      </w:r>
      <w:r w:rsidR="00C64224">
        <w:rPr>
          <w:rFonts w:ascii="Times New Roman" w:hAnsi="Times New Roman"/>
          <w:sz w:val="24"/>
          <w:szCs w:val="24"/>
        </w:rPr>
        <w:t>4</w:t>
      </w:r>
      <w:r w:rsidRPr="00F33FFE">
        <w:rPr>
          <w:rFonts w:ascii="Times New Roman" w:hAnsi="Times New Roman"/>
          <w:sz w:val="24"/>
          <w:szCs w:val="24"/>
        </w:rPr>
        <w:t xml:space="preserve"> по улице </w:t>
      </w:r>
      <w:proofErr w:type="spellStart"/>
      <w:r w:rsidR="00C64224">
        <w:rPr>
          <w:rFonts w:ascii="Times New Roman" w:hAnsi="Times New Roman"/>
          <w:sz w:val="24"/>
          <w:szCs w:val="24"/>
        </w:rPr>
        <w:t>Мелик-Карамова</w:t>
      </w:r>
      <w:proofErr w:type="spellEnd"/>
      <w:r w:rsidRPr="00F33FFE">
        <w:rPr>
          <w:rFonts w:ascii="Times New Roman" w:hAnsi="Times New Roman"/>
          <w:sz w:val="24"/>
          <w:szCs w:val="24"/>
        </w:rPr>
        <w:t xml:space="preserve">, для решения вопросов, указанных в повестке дня </w:t>
      </w:r>
      <w:r w:rsidRPr="00F33F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33FFE">
        <w:rPr>
          <w:rFonts w:ascii="Times New Roman" w:hAnsi="Times New Roman"/>
          <w:sz w:val="24"/>
          <w:szCs w:val="24"/>
        </w:rPr>
        <w:t>в форме очно-заочного голосования.</w:t>
      </w:r>
    </w:p>
    <w:p w:rsidR="00212375" w:rsidRPr="00F33FFE" w:rsidRDefault="00212375" w:rsidP="0021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3FFE">
        <w:rPr>
          <w:rFonts w:ascii="Times New Roman" w:hAnsi="Times New Roman"/>
          <w:sz w:val="24"/>
          <w:szCs w:val="24"/>
          <w:shd w:val="clear" w:color="auto" w:fill="FFFFFF"/>
        </w:rPr>
        <w:t xml:space="preserve">Инициатором  проведения  общего собрания собственников жилья является: </w:t>
      </w:r>
    </w:p>
    <w:p w:rsidR="00212375" w:rsidRPr="00F33FFE" w:rsidRDefault="00212375" w:rsidP="0021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33F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33FFE">
        <w:rPr>
          <w:rFonts w:ascii="Times New Roman" w:hAnsi="Times New Roman"/>
          <w:sz w:val="24"/>
          <w:szCs w:val="24"/>
        </w:rPr>
        <w:t>- ООО УК «Возрождение»  ИНН 8602219740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3FFE">
        <w:rPr>
          <w:rFonts w:ascii="Times New Roman" w:hAnsi="Times New Roman"/>
          <w:sz w:val="24"/>
          <w:szCs w:val="24"/>
        </w:rPr>
        <w:t xml:space="preserve"> ОГРН 1148602008180.</w:t>
      </w:r>
    </w:p>
    <w:p w:rsidR="00212375" w:rsidRPr="00F33FFE" w:rsidRDefault="00212375" w:rsidP="0021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33FFE">
        <w:rPr>
          <w:rFonts w:ascii="Times New Roman" w:hAnsi="Times New Roman"/>
          <w:sz w:val="24"/>
          <w:szCs w:val="24"/>
        </w:rPr>
        <w:t>Очное обсуждение вопросов повестки дня и принятия решений по вопросам, поставленным на голосование, будет проводиться:</w:t>
      </w:r>
    </w:p>
    <w:p w:rsidR="00212375" w:rsidRPr="00F33FFE" w:rsidRDefault="00212375" w:rsidP="0021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3FFE">
        <w:rPr>
          <w:rFonts w:ascii="Times New Roman" w:hAnsi="Times New Roman"/>
          <w:sz w:val="24"/>
          <w:szCs w:val="24"/>
        </w:rPr>
        <w:t xml:space="preserve">Дата проведения общего собрания:  </w:t>
      </w:r>
      <w:r w:rsidRPr="00F33FF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10</w:t>
      </w:r>
      <w:r w:rsidRPr="00F33FFE">
        <w:rPr>
          <w:rFonts w:ascii="Times New Roman" w:hAnsi="Times New Roman"/>
          <w:b/>
          <w:sz w:val="24"/>
          <w:szCs w:val="24"/>
        </w:rPr>
        <w:t>»</w:t>
      </w:r>
      <w:r w:rsidR="00C64224">
        <w:rPr>
          <w:rFonts w:ascii="Times New Roman" w:hAnsi="Times New Roman"/>
          <w:b/>
          <w:sz w:val="24"/>
          <w:szCs w:val="24"/>
        </w:rPr>
        <w:t xml:space="preserve"> апреля </w:t>
      </w:r>
      <w:r w:rsidRPr="00F33FFE">
        <w:rPr>
          <w:rFonts w:ascii="Times New Roman" w:hAnsi="Times New Roman"/>
          <w:b/>
          <w:sz w:val="24"/>
          <w:szCs w:val="24"/>
        </w:rPr>
        <w:t xml:space="preserve"> 2020 г.</w:t>
      </w:r>
    </w:p>
    <w:p w:rsidR="00212375" w:rsidRPr="00F33FFE" w:rsidRDefault="00212375" w:rsidP="0021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3FFE">
        <w:rPr>
          <w:rFonts w:ascii="Times New Roman" w:hAnsi="Times New Roman"/>
          <w:sz w:val="24"/>
          <w:szCs w:val="24"/>
        </w:rPr>
        <w:t xml:space="preserve">Время проведения общего собрания: </w:t>
      </w:r>
      <w:r w:rsidR="00C64224">
        <w:rPr>
          <w:rFonts w:ascii="Times New Roman" w:hAnsi="Times New Roman"/>
          <w:b/>
          <w:sz w:val="24"/>
          <w:szCs w:val="24"/>
        </w:rPr>
        <w:t>18.00</w:t>
      </w:r>
      <w:r w:rsidRPr="00F33FFE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212375" w:rsidRPr="00F33FFE" w:rsidRDefault="00212375" w:rsidP="002123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3FFE">
        <w:rPr>
          <w:rFonts w:ascii="Times New Roman" w:hAnsi="Times New Roman"/>
          <w:sz w:val="24"/>
          <w:szCs w:val="24"/>
        </w:rPr>
        <w:t xml:space="preserve">Регистрации участников собрания – </w:t>
      </w:r>
      <w:r w:rsidRPr="00F33FFE">
        <w:rPr>
          <w:rFonts w:ascii="Times New Roman" w:hAnsi="Times New Roman"/>
          <w:b/>
          <w:sz w:val="24"/>
          <w:szCs w:val="24"/>
        </w:rPr>
        <w:t>с 1</w:t>
      </w:r>
      <w:r w:rsidR="00C64224">
        <w:rPr>
          <w:rFonts w:ascii="Times New Roman" w:hAnsi="Times New Roman"/>
          <w:b/>
          <w:sz w:val="24"/>
          <w:szCs w:val="24"/>
        </w:rPr>
        <w:t>7 часов 30 мин до 18 часов 0</w:t>
      </w:r>
      <w:r w:rsidRPr="00F33FFE">
        <w:rPr>
          <w:rFonts w:ascii="Times New Roman" w:hAnsi="Times New Roman"/>
          <w:b/>
          <w:sz w:val="24"/>
          <w:szCs w:val="24"/>
        </w:rPr>
        <w:t>0 минут.</w:t>
      </w:r>
    </w:p>
    <w:p w:rsidR="00212375" w:rsidRPr="00F33FFE" w:rsidRDefault="00212375" w:rsidP="0021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3FFE">
        <w:rPr>
          <w:rFonts w:ascii="Times New Roman" w:hAnsi="Times New Roman"/>
          <w:sz w:val="24"/>
          <w:szCs w:val="24"/>
        </w:rPr>
        <w:t>Место проведения общего собрания</w:t>
      </w:r>
      <w:r w:rsidRPr="00F33FFE">
        <w:rPr>
          <w:rFonts w:ascii="Times New Roman" w:hAnsi="Times New Roman"/>
          <w:b/>
          <w:sz w:val="24"/>
          <w:szCs w:val="24"/>
        </w:rPr>
        <w:t xml:space="preserve">: </w:t>
      </w:r>
      <w:r w:rsidR="00C64224">
        <w:rPr>
          <w:rFonts w:ascii="Times New Roman" w:hAnsi="Times New Roman"/>
          <w:b/>
          <w:sz w:val="24"/>
          <w:szCs w:val="24"/>
        </w:rPr>
        <w:t xml:space="preserve">офис управляющей организации  по </w:t>
      </w:r>
      <w:proofErr w:type="spellStart"/>
      <w:r w:rsidR="00C64224">
        <w:rPr>
          <w:rFonts w:ascii="Times New Roman" w:hAnsi="Times New Roman"/>
          <w:b/>
          <w:sz w:val="24"/>
          <w:szCs w:val="24"/>
        </w:rPr>
        <w:t>улМелик-Карамова</w:t>
      </w:r>
      <w:proofErr w:type="spellEnd"/>
      <w:r w:rsidR="00C64224">
        <w:rPr>
          <w:rFonts w:ascii="Times New Roman" w:hAnsi="Times New Roman"/>
          <w:b/>
          <w:sz w:val="24"/>
          <w:szCs w:val="24"/>
        </w:rPr>
        <w:t>, 4 оф.3.</w:t>
      </w:r>
    </w:p>
    <w:p w:rsidR="00212375" w:rsidRPr="00F33FFE" w:rsidRDefault="00212375" w:rsidP="0021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33FFE">
        <w:rPr>
          <w:rFonts w:ascii="Times New Roman" w:hAnsi="Times New Roman"/>
          <w:sz w:val="24"/>
          <w:szCs w:val="24"/>
        </w:rPr>
        <w:t>Ознакомиться с информацией и (или) материалами, которые будут представлены на данном собрании,  можете у инициатор</w:t>
      </w:r>
      <w:r>
        <w:rPr>
          <w:rFonts w:ascii="Times New Roman" w:hAnsi="Times New Roman"/>
          <w:sz w:val="24"/>
          <w:szCs w:val="24"/>
        </w:rPr>
        <w:t>а</w:t>
      </w:r>
      <w:r w:rsidRPr="00F33FFE">
        <w:rPr>
          <w:rFonts w:ascii="Times New Roman" w:hAnsi="Times New Roman"/>
          <w:sz w:val="24"/>
          <w:szCs w:val="24"/>
        </w:rPr>
        <w:t xml:space="preserve"> собрания либо по тел. 8 (3462) 555-801.</w:t>
      </w:r>
    </w:p>
    <w:p w:rsidR="00212375" w:rsidRDefault="00212375" w:rsidP="00C642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33FFE">
        <w:rPr>
          <w:rFonts w:ascii="Times New Roman" w:hAnsi="Times New Roman"/>
          <w:sz w:val="24"/>
          <w:szCs w:val="24"/>
        </w:rPr>
        <w:t xml:space="preserve">Прием заполненных бланков решений собственников помещений будет проводиться в </w:t>
      </w:r>
      <w:proofErr w:type="spellStart"/>
      <w:r w:rsidRPr="00F33FFE">
        <w:rPr>
          <w:rFonts w:ascii="Times New Roman" w:hAnsi="Times New Roman"/>
          <w:sz w:val="24"/>
          <w:szCs w:val="24"/>
        </w:rPr>
        <w:t>консьержной</w:t>
      </w:r>
      <w:proofErr w:type="spellEnd"/>
      <w:r w:rsidRPr="00F33FFE">
        <w:rPr>
          <w:rFonts w:ascii="Times New Roman" w:hAnsi="Times New Roman"/>
          <w:sz w:val="24"/>
          <w:szCs w:val="24"/>
        </w:rPr>
        <w:t xml:space="preserve"> вашего подъезда или в офис</w:t>
      </w:r>
      <w:r w:rsidR="00C64224">
        <w:rPr>
          <w:rFonts w:ascii="Times New Roman" w:hAnsi="Times New Roman"/>
          <w:sz w:val="24"/>
          <w:szCs w:val="24"/>
        </w:rPr>
        <w:t>е управляющей организации.</w:t>
      </w:r>
    </w:p>
    <w:p w:rsidR="00212375" w:rsidRPr="00F33FFE" w:rsidRDefault="00C64224" w:rsidP="00C6422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 18.0</w:t>
      </w:r>
      <w:r w:rsidR="00212375" w:rsidRPr="00F33FFE">
        <w:rPr>
          <w:rFonts w:ascii="Times New Roman" w:hAnsi="Times New Roman"/>
          <w:b/>
          <w:sz w:val="24"/>
          <w:szCs w:val="24"/>
          <w:u w:val="single"/>
        </w:rPr>
        <w:t xml:space="preserve">0 часов </w:t>
      </w:r>
      <w:r w:rsidR="00212375">
        <w:rPr>
          <w:rFonts w:ascii="Times New Roman" w:hAnsi="Times New Roman"/>
          <w:b/>
          <w:sz w:val="24"/>
          <w:szCs w:val="24"/>
          <w:u w:val="single"/>
        </w:rPr>
        <w:t xml:space="preserve"> 10 </w:t>
      </w:r>
      <w:r w:rsidR="003E31BD">
        <w:rPr>
          <w:rFonts w:ascii="Times New Roman" w:hAnsi="Times New Roman"/>
          <w:b/>
          <w:sz w:val="24"/>
          <w:szCs w:val="24"/>
          <w:u w:val="single"/>
        </w:rPr>
        <w:t xml:space="preserve">апреля 2020 г. до 18.00 часов 01 июня </w:t>
      </w:r>
      <w:r w:rsidR="00212375" w:rsidRPr="00F33FFE">
        <w:rPr>
          <w:rFonts w:ascii="Times New Roman" w:hAnsi="Times New Roman"/>
          <w:b/>
          <w:sz w:val="24"/>
          <w:szCs w:val="24"/>
          <w:u w:val="single"/>
        </w:rPr>
        <w:t xml:space="preserve"> 2020 г.</w:t>
      </w:r>
    </w:p>
    <w:p w:rsidR="00212375" w:rsidRPr="00AB6928" w:rsidRDefault="00212375" w:rsidP="0021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iCs/>
          <w:sz w:val="16"/>
          <w:szCs w:val="24"/>
        </w:rPr>
      </w:pPr>
      <w:r w:rsidRPr="00F33FFE">
        <w:rPr>
          <w:rFonts w:ascii="Times New Roman" w:hAnsi="Times New Roman"/>
          <w:sz w:val="24"/>
          <w:szCs w:val="24"/>
        </w:rPr>
        <w:t xml:space="preserve"> </w:t>
      </w:r>
      <w:r w:rsidRPr="00AB6928">
        <w:rPr>
          <w:rFonts w:ascii="Times New Roman" w:hAnsi="Times New Roman"/>
          <w:i/>
          <w:sz w:val="16"/>
          <w:szCs w:val="24"/>
          <w:shd w:val="clear" w:color="auto" w:fill="FFFFFF"/>
        </w:rPr>
        <w:t>Для участия в Собрании и голосовании собственникам помещений при себе иметь паспорт и документ, подтверждающий право собственности на помещение либо его копию, представителям собственников помещений – иметь паспорт и доверенность на участие в голосовании.  Начало регистрации участвующих в Собрании с </w:t>
      </w:r>
      <w:r w:rsidRPr="00AB6928">
        <w:rPr>
          <w:rFonts w:ascii="Times New Roman" w:hAnsi="Times New Roman"/>
          <w:b/>
          <w:i/>
          <w:sz w:val="16"/>
          <w:szCs w:val="24"/>
          <w:shd w:val="clear" w:color="auto" w:fill="FFFFFF"/>
        </w:rPr>
        <w:t>18</w:t>
      </w:r>
      <w:r w:rsidRPr="00AB6928">
        <w:rPr>
          <w:rStyle w:val="a3"/>
          <w:rFonts w:ascii="Times New Roman" w:hAnsi="Times New Roman"/>
          <w:i/>
          <w:sz w:val="16"/>
          <w:szCs w:val="24"/>
          <w:bdr w:val="none" w:sz="0" w:space="0" w:color="auto" w:frame="1"/>
          <w:shd w:val="clear" w:color="auto" w:fill="FFFFFF"/>
        </w:rPr>
        <w:t xml:space="preserve"> час. 00 мин.,</w:t>
      </w:r>
      <w:r w:rsidRPr="00AB6928">
        <w:rPr>
          <w:rFonts w:ascii="Times New Roman" w:hAnsi="Times New Roman"/>
          <w:i/>
          <w:sz w:val="16"/>
          <w:szCs w:val="24"/>
          <w:shd w:val="clear" w:color="auto" w:fill="FFFFFF"/>
        </w:rPr>
        <w:t> собственникам и их представителям необходимо зарегистрироваться не позднее, чем за  10 мин до начала Собрания.</w:t>
      </w:r>
      <w:bookmarkStart w:id="0" w:name="_GoBack"/>
      <w:bookmarkEnd w:id="0"/>
    </w:p>
    <w:p w:rsidR="00212375" w:rsidRPr="00F33FFE" w:rsidRDefault="00212375" w:rsidP="0021237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212375" w:rsidRPr="00F33FFE" w:rsidRDefault="00212375" w:rsidP="0021237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33FFE">
        <w:rPr>
          <w:rFonts w:ascii="Times New Roman" w:hAnsi="Times New Roman"/>
          <w:b/>
          <w:i/>
          <w:iCs/>
          <w:sz w:val="24"/>
          <w:szCs w:val="24"/>
        </w:rPr>
        <w:t>ПОВЕСТКА СОБРАНИЯ:</w:t>
      </w:r>
    </w:p>
    <w:p w:rsidR="003E31BD" w:rsidRDefault="00212375" w:rsidP="003E31BD">
      <w:pPr>
        <w:tabs>
          <w:tab w:val="left" w:pos="426"/>
          <w:tab w:val="left" w:pos="851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33FFE">
        <w:rPr>
          <w:rFonts w:ascii="Times New Roman" w:hAnsi="Times New Roman"/>
          <w:bCs/>
          <w:sz w:val="24"/>
          <w:szCs w:val="24"/>
        </w:rPr>
        <w:t>1.</w:t>
      </w:r>
      <w:r w:rsidRPr="00F33F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3FFE">
        <w:rPr>
          <w:rFonts w:ascii="Times New Roman" w:hAnsi="Times New Roman"/>
          <w:sz w:val="24"/>
          <w:szCs w:val="24"/>
        </w:rPr>
        <w:t>Избрание председателя, секретаря и счетной комиссии общего собрания с наделением их правом подсчета голосов и подписания протокола общего собрания собственников помещений.</w:t>
      </w:r>
    </w:p>
    <w:p w:rsidR="004C3E4A" w:rsidRPr="00FB0D16" w:rsidRDefault="004C3E4A" w:rsidP="004C3E4A">
      <w:pPr>
        <w:tabs>
          <w:tab w:val="left" w:pos="426"/>
          <w:tab w:val="left" w:pos="851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C3E4A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4C3E4A">
        <w:rPr>
          <w:rFonts w:ascii="Times New Roman" w:hAnsi="Times New Roman"/>
          <w:sz w:val="24"/>
          <w:szCs w:val="24"/>
        </w:rPr>
        <w:t xml:space="preserve">Оказание ИП Аникиным В.Е. (ИНН 860202354362), в целях обеспечения сохранности общего имущества, для собственников помещений </w:t>
      </w:r>
      <w:r w:rsidR="005525F4" w:rsidRPr="003E31BD">
        <w:rPr>
          <w:rFonts w:ascii="Times New Roman" w:hAnsi="Times New Roman"/>
          <w:sz w:val="24"/>
          <w:szCs w:val="24"/>
        </w:rPr>
        <w:t>1-5 подъездов</w:t>
      </w:r>
      <w:r w:rsidR="005525F4" w:rsidRPr="004C3E4A">
        <w:rPr>
          <w:rFonts w:ascii="Times New Roman" w:hAnsi="Times New Roman"/>
          <w:sz w:val="24"/>
          <w:szCs w:val="24"/>
        </w:rPr>
        <w:t xml:space="preserve"> </w:t>
      </w:r>
      <w:r w:rsidRPr="004C3E4A">
        <w:rPr>
          <w:rFonts w:ascii="Times New Roman" w:hAnsi="Times New Roman"/>
          <w:sz w:val="24"/>
          <w:szCs w:val="24"/>
        </w:rPr>
        <w:t xml:space="preserve">многоквартирного жилого дома, </w:t>
      </w:r>
      <w:r w:rsidRPr="004C3E4A">
        <w:rPr>
          <w:rFonts w:ascii="Times New Roman" w:hAnsi="Times New Roman"/>
          <w:b/>
          <w:sz w:val="24"/>
          <w:szCs w:val="24"/>
        </w:rPr>
        <w:t>дополнительной услуги</w:t>
      </w:r>
      <w:r w:rsidRPr="004C3E4A">
        <w:rPr>
          <w:rFonts w:ascii="Times New Roman" w:hAnsi="Times New Roman"/>
          <w:sz w:val="24"/>
          <w:szCs w:val="24"/>
        </w:rPr>
        <w:t xml:space="preserve"> </w:t>
      </w:r>
      <w:r w:rsidRPr="004C3E4A">
        <w:rPr>
          <w:rFonts w:ascii="Times New Roman" w:hAnsi="Times New Roman"/>
          <w:b/>
          <w:sz w:val="24"/>
          <w:szCs w:val="24"/>
        </w:rPr>
        <w:t>«Содержание внутри подъездного и наружного видеонаблюдения»</w:t>
      </w:r>
      <w:r w:rsidRPr="004C3E4A">
        <w:rPr>
          <w:rFonts w:ascii="Times New Roman" w:hAnsi="Times New Roman"/>
          <w:sz w:val="24"/>
          <w:szCs w:val="24"/>
        </w:rPr>
        <w:t xml:space="preserve">  путем использования принадлежащего ему оборудования системы видеонаблюдения  с установлением ежемесячной платы в размере </w:t>
      </w:r>
      <w:r w:rsidRPr="004C3E4A">
        <w:rPr>
          <w:rFonts w:ascii="Times New Roman" w:hAnsi="Times New Roman"/>
          <w:b/>
          <w:sz w:val="24"/>
          <w:szCs w:val="24"/>
        </w:rPr>
        <w:t>100 (сто) руб. 00 коп.,</w:t>
      </w:r>
      <w:r w:rsidRPr="004C3E4A">
        <w:rPr>
          <w:rFonts w:ascii="Times New Roman" w:hAnsi="Times New Roman"/>
          <w:sz w:val="24"/>
          <w:szCs w:val="24"/>
        </w:rPr>
        <w:t xml:space="preserve"> с каждой квартиры и  корректировкой указанной платы не </w:t>
      </w:r>
      <w:r w:rsidRPr="00FB0D16">
        <w:rPr>
          <w:rFonts w:ascii="Times New Roman" w:hAnsi="Times New Roman"/>
          <w:sz w:val="24"/>
          <w:szCs w:val="24"/>
        </w:rPr>
        <w:t>чаще одного раза в год</w:t>
      </w:r>
      <w:proofErr w:type="gramEnd"/>
      <w:r w:rsidRPr="00FB0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0D16">
        <w:rPr>
          <w:rFonts w:ascii="Times New Roman" w:hAnsi="Times New Roman"/>
          <w:sz w:val="24"/>
          <w:szCs w:val="24"/>
        </w:rPr>
        <w:t>с применением  общероссийского индекса инфляции, но не выше предельных индексов изменения размеров платы, утвержденных Правительством РФ и с включением соответствующей статьи на оплату в ежемесячной единый платежный документ, с гарантией на оказываемые услуги.</w:t>
      </w:r>
      <w:proofErr w:type="gramEnd"/>
    </w:p>
    <w:p w:rsidR="004C3E4A" w:rsidRPr="00FB0D16" w:rsidRDefault="005525F4" w:rsidP="005525F4">
      <w:pPr>
        <w:tabs>
          <w:tab w:val="left" w:pos="426"/>
          <w:tab w:val="left" w:pos="851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FB0D16">
        <w:rPr>
          <w:rFonts w:ascii="Times New Roman" w:hAnsi="Times New Roman"/>
          <w:sz w:val="24"/>
          <w:szCs w:val="24"/>
        </w:rPr>
        <w:t xml:space="preserve">3.  </w:t>
      </w:r>
      <w:r w:rsidR="004C3E4A" w:rsidRPr="00FB0D16">
        <w:rPr>
          <w:rFonts w:ascii="Times New Roman" w:hAnsi="Times New Roman"/>
          <w:sz w:val="24"/>
          <w:szCs w:val="24"/>
        </w:rPr>
        <w:t>Наделение ООО УК «Возрождение» полномочиями заключения агентского договора с ИП Аникиным В.Е., (ИНН 860202354362)  для начисления и сбора денежных средств за услугу «Содержание  внутри подъездного и наружного видеонаблюдения».</w:t>
      </w:r>
    </w:p>
    <w:p w:rsidR="003E31BD" w:rsidRDefault="00FB0D16" w:rsidP="003E31BD">
      <w:pPr>
        <w:tabs>
          <w:tab w:val="left" w:pos="426"/>
          <w:tab w:val="left" w:pos="851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31BD">
        <w:rPr>
          <w:rFonts w:ascii="Times New Roman" w:hAnsi="Times New Roman"/>
          <w:sz w:val="24"/>
          <w:szCs w:val="24"/>
        </w:rPr>
        <w:t>.</w:t>
      </w:r>
      <w:r w:rsidR="00212375" w:rsidRPr="00537039">
        <w:rPr>
          <w:rFonts w:ascii="Times New Roman" w:hAnsi="Times New Roman"/>
          <w:sz w:val="24"/>
          <w:szCs w:val="24"/>
        </w:rPr>
        <w:t xml:space="preserve"> Определение </w:t>
      </w:r>
      <w:proofErr w:type="gramStart"/>
      <w:r w:rsidR="00212375" w:rsidRPr="00537039">
        <w:rPr>
          <w:rFonts w:ascii="Times New Roman" w:hAnsi="Times New Roman"/>
          <w:sz w:val="24"/>
          <w:szCs w:val="24"/>
        </w:rPr>
        <w:t>места хранения копий протоколов общего собрания</w:t>
      </w:r>
      <w:proofErr w:type="gramEnd"/>
      <w:r w:rsidR="00212375" w:rsidRPr="00537039">
        <w:rPr>
          <w:rFonts w:ascii="Times New Roman" w:hAnsi="Times New Roman"/>
          <w:sz w:val="24"/>
          <w:szCs w:val="24"/>
        </w:rPr>
        <w:t xml:space="preserve"> в ООО</w:t>
      </w:r>
      <w:r w:rsidR="00212375" w:rsidRPr="00F33FFE">
        <w:rPr>
          <w:rFonts w:ascii="Times New Roman" w:hAnsi="Times New Roman"/>
          <w:sz w:val="24"/>
          <w:szCs w:val="24"/>
        </w:rPr>
        <w:t xml:space="preserve"> УК «Возрождение».</w:t>
      </w:r>
    </w:p>
    <w:p w:rsidR="00212375" w:rsidRPr="00AB6928" w:rsidRDefault="00212375" w:rsidP="003E31BD">
      <w:pPr>
        <w:tabs>
          <w:tab w:val="left" w:pos="426"/>
          <w:tab w:val="left" w:pos="851"/>
        </w:tabs>
        <w:spacing w:line="240" w:lineRule="auto"/>
        <w:ind w:firstLine="426"/>
        <w:contextualSpacing/>
        <w:jc w:val="both"/>
        <w:rPr>
          <w:rFonts w:ascii="Times New Roman" w:hAnsi="Times New Roman"/>
          <w:i/>
          <w:sz w:val="16"/>
          <w:szCs w:val="20"/>
        </w:rPr>
      </w:pPr>
      <w:r w:rsidRPr="00AB6928">
        <w:rPr>
          <w:rFonts w:ascii="Times New Roman" w:hAnsi="Times New Roman"/>
          <w:sz w:val="20"/>
          <w:szCs w:val="24"/>
        </w:rPr>
        <w:t xml:space="preserve"> </w:t>
      </w:r>
      <w:r w:rsidRPr="00AB6928">
        <w:rPr>
          <w:rFonts w:ascii="Times New Roman" w:hAnsi="Times New Roman"/>
          <w:i/>
          <w:sz w:val="16"/>
          <w:szCs w:val="20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proofErr w:type="spellStart"/>
      <w:r w:rsidRPr="00AB6928">
        <w:rPr>
          <w:rFonts w:ascii="Times New Roman" w:hAnsi="Times New Roman"/>
          <w:i/>
          <w:sz w:val="16"/>
          <w:szCs w:val="20"/>
        </w:rPr>
        <w:t>п.п</w:t>
      </w:r>
      <w:proofErr w:type="spellEnd"/>
      <w:r w:rsidRPr="00AB6928">
        <w:rPr>
          <w:rFonts w:ascii="Times New Roman" w:hAnsi="Times New Roman"/>
          <w:i/>
          <w:sz w:val="16"/>
          <w:szCs w:val="20"/>
        </w:rPr>
        <w:t xml:space="preserve">. 4 и 5 ст. 185 Гражданского кодекса Российской Федерации или удостоверенную нотариально. </w:t>
      </w:r>
    </w:p>
    <w:p w:rsidR="003E31BD" w:rsidRDefault="003E31BD" w:rsidP="0021237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12375" w:rsidRPr="00F33FFE" w:rsidRDefault="00212375" w:rsidP="0021237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уважением, и</w:t>
      </w:r>
      <w:r w:rsidRPr="00F33FFE">
        <w:rPr>
          <w:rFonts w:ascii="Times New Roman" w:hAnsi="Times New Roman"/>
          <w:b/>
          <w:sz w:val="24"/>
          <w:szCs w:val="24"/>
        </w:rPr>
        <w:t>нициатор проведения собрания</w:t>
      </w:r>
    </w:p>
    <w:p w:rsidR="00C64224" w:rsidRPr="00C64224" w:rsidRDefault="00212375" w:rsidP="003E31BD">
      <w:pPr>
        <w:spacing w:after="0"/>
        <w:contextualSpacing/>
        <w:jc w:val="right"/>
        <w:rPr>
          <w:rFonts w:ascii="Times New Roman" w:hAnsi="Times New Roman" w:cs="Times New Roman"/>
          <w:sz w:val="28"/>
        </w:rPr>
      </w:pPr>
      <w:r w:rsidRPr="009F402C">
        <w:rPr>
          <w:rFonts w:ascii="Times New Roman" w:hAnsi="Times New Roman"/>
          <w:b/>
          <w:sz w:val="24"/>
          <w:szCs w:val="24"/>
        </w:rPr>
        <w:t>ООО УК «Возрождение»</w:t>
      </w:r>
    </w:p>
    <w:sectPr w:rsidR="00C64224" w:rsidRPr="00C64224" w:rsidSect="003E31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4B"/>
    <w:rsid w:val="00134B4B"/>
    <w:rsid w:val="00212375"/>
    <w:rsid w:val="003E31BD"/>
    <w:rsid w:val="004C3E4A"/>
    <w:rsid w:val="00537EE2"/>
    <w:rsid w:val="005525F4"/>
    <w:rsid w:val="00562CE6"/>
    <w:rsid w:val="00614C74"/>
    <w:rsid w:val="008C1833"/>
    <w:rsid w:val="00BB3408"/>
    <w:rsid w:val="00C64224"/>
    <w:rsid w:val="00FB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375"/>
    <w:rPr>
      <w:b/>
      <w:bCs/>
    </w:rPr>
  </w:style>
  <w:style w:type="character" w:styleId="a4">
    <w:name w:val="Hyperlink"/>
    <w:basedOn w:val="a0"/>
    <w:uiPriority w:val="99"/>
    <w:semiHidden/>
    <w:unhideWhenUsed/>
    <w:rsid w:val="00C64224"/>
    <w:rPr>
      <w:color w:val="0000FF"/>
      <w:u w:val="single"/>
    </w:rPr>
  </w:style>
  <w:style w:type="paragraph" w:customStyle="1" w:styleId="copyright-info">
    <w:name w:val="copyright-info"/>
    <w:basedOn w:val="a"/>
    <w:rsid w:val="00C6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375"/>
    <w:rPr>
      <w:b/>
      <w:bCs/>
    </w:rPr>
  </w:style>
  <w:style w:type="character" w:styleId="a4">
    <w:name w:val="Hyperlink"/>
    <w:basedOn w:val="a0"/>
    <w:uiPriority w:val="99"/>
    <w:semiHidden/>
    <w:unhideWhenUsed/>
    <w:rsid w:val="00C64224"/>
    <w:rPr>
      <w:color w:val="0000FF"/>
      <w:u w:val="single"/>
    </w:rPr>
  </w:style>
  <w:style w:type="paragraph" w:customStyle="1" w:styleId="copyright-info">
    <w:name w:val="copyright-info"/>
    <w:basedOn w:val="a"/>
    <w:rsid w:val="00C6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</dc:creator>
  <cp:keywords/>
  <dc:description/>
  <cp:lastModifiedBy>Назарова </cp:lastModifiedBy>
  <cp:revision>12</cp:revision>
  <cp:lastPrinted>2020-03-13T04:25:00Z</cp:lastPrinted>
  <dcterms:created xsi:type="dcterms:W3CDTF">2020-02-26T05:17:00Z</dcterms:created>
  <dcterms:modified xsi:type="dcterms:W3CDTF">2020-03-13T09:46:00Z</dcterms:modified>
</cp:coreProperties>
</file>