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CE7" w:rsidRPr="00D76176" w:rsidRDefault="00C41CE7" w:rsidP="00D761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ливневых водоотводных лотков в количестве 12шт.(4 участка)</w:t>
      </w:r>
    </w:p>
    <w:p w:rsidR="00C41CE7" w:rsidRDefault="00C41CE7">
      <w:r w:rsidRPr="00B12867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20.5pt;height:234pt;visibility:visible">
            <v:imagedata r:id="rId4" o:title=""/>
          </v:shape>
        </w:pict>
      </w:r>
    </w:p>
    <w:p w:rsidR="00C41CE7" w:rsidRDefault="00C41CE7">
      <w:r w:rsidRPr="00B12867">
        <w:rPr>
          <w:noProof/>
          <w:lang w:eastAsia="ru-RU"/>
        </w:rPr>
        <w:pict>
          <v:shape id="Рисунок 2" o:spid="_x0000_i1026" type="#_x0000_t75" style="width:523.5pt;height:294pt;visibility:visible">
            <v:imagedata r:id="rId5" o:title=""/>
          </v:shape>
        </w:pict>
      </w:r>
    </w:p>
    <w:p w:rsidR="00C41CE7" w:rsidRDefault="00C41CE7"/>
    <w:p w:rsidR="00C41CE7" w:rsidRDefault="00C41CE7"/>
    <w:p w:rsidR="00C41CE7" w:rsidRDefault="00C41CE7"/>
    <w:p w:rsidR="00C41CE7" w:rsidRDefault="00C41CE7"/>
    <w:p w:rsidR="00C41CE7" w:rsidRDefault="00C41CE7"/>
    <w:p w:rsidR="00C41CE7" w:rsidRDefault="00C41CE7"/>
    <w:p w:rsidR="00C41CE7" w:rsidRDefault="00C41CE7"/>
    <w:p w:rsidR="00C41CE7" w:rsidRDefault="00C41CE7"/>
    <w:p w:rsidR="00C41CE7" w:rsidRDefault="00C41CE7"/>
    <w:p w:rsidR="00C41CE7" w:rsidRPr="006D7EC6" w:rsidRDefault="00C41CE7" w:rsidP="00BF46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ограждающих</w:t>
      </w:r>
      <w:r w:rsidRPr="006D7EC6">
        <w:rPr>
          <w:rFonts w:ascii="Times New Roman" w:hAnsi="Times New Roman" w:cs="Times New Roman"/>
          <w:sz w:val="28"/>
          <w:szCs w:val="28"/>
        </w:rPr>
        <w:t xml:space="preserve"> столбиков в количестве 33шт.</w:t>
      </w:r>
    </w:p>
    <w:p w:rsidR="00C41CE7" w:rsidRDefault="00C41CE7" w:rsidP="00BF466A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32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027" type="#_x0000_t75" style="width:501pt;height:225.75pt;visibility:visible">
            <v:imagedata r:id="rId6" o:title=""/>
          </v:shape>
        </w:pict>
      </w:r>
    </w:p>
    <w:p w:rsidR="00C41CE7" w:rsidRDefault="00C41CE7" w:rsidP="00BF46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Приобретение, установка и покраска полусфер в количестве 12шт.</w:t>
      </w:r>
    </w:p>
    <w:p w:rsidR="00C41CE7" w:rsidRDefault="00C41CE7" w:rsidP="00BF466A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32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" o:spid="_x0000_i1028" type="#_x0000_t75" style="width:518.25pt;height:233.25pt;visibility:visible">
            <v:imagedata r:id="rId7" o:title=""/>
          </v:shape>
        </w:pict>
      </w:r>
    </w:p>
    <w:p w:rsidR="00C41CE7" w:rsidRDefault="00C41CE7" w:rsidP="00BF46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1CE7" w:rsidRDefault="00C41CE7" w:rsidP="00BF46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1CE7" w:rsidRDefault="00C41CE7" w:rsidP="00BF46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1CE7" w:rsidRDefault="00C41CE7" w:rsidP="00BF46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1CE7" w:rsidRDefault="00C41CE7" w:rsidP="00BF46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1CE7" w:rsidRDefault="00C41CE7" w:rsidP="00BF46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1CE7" w:rsidRDefault="00C41CE7" w:rsidP="00BF46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1CE7" w:rsidRDefault="00C41CE7" w:rsidP="00BF46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1CE7" w:rsidRDefault="00C41CE7" w:rsidP="00BF46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1CE7" w:rsidRPr="003400A1" w:rsidRDefault="00C41CE7" w:rsidP="00BF466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Ремонтные работы по утеплению фасада, </w:t>
      </w:r>
      <w:r w:rsidRPr="006D7EC6">
        <w:rPr>
          <w:rFonts w:ascii="Times New Roman" w:hAnsi="Times New Roman" w:cs="Times New Roman"/>
          <w:sz w:val="28"/>
          <w:szCs w:val="28"/>
        </w:rPr>
        <w:t>общей площадью 35м</w:t>
      </w:r>
      <w:r w:rsidRPr="006D7EC6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C41CE7" w:rsidRDefault="00C41CE7" w:rsidP="00BF466A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32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" o:spid="_x0000_i1029" type="#_x0000_t75" style="width:522pt;height:234.75pt;visibility:visible">
            <v:imagedata r:id="rId8" o:title=""/>
          </v:shape>
        </w:pict>
      </w:r>
    </w:p>
    <w:p w:rsidR="00C41CE7" w:rsidRDefault="00C41CE7" w:rsidP="00BF466A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32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" o:spid="_x0000_i1030" type="#_x0000_t75" style="width:369pt;height:491.25pt;visibility:visible">
            <v:imagedata r:id="rId9" o:title=""/>
          </v:shape>
        </w:pict>
      </w:r>
    </w:p>
    <w:p w:rsidR="00C41CE7" w:rsidRPr="001538DA" w:rsidRDefault="00C41CE7" w:rsidP="00BF466A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Ремонтные работы (оштукатуривание, окраска) крылец входных групп и переходов в подвал здания, общей площадью 46м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C41CE7" w:rsidRDefault="00C41CE7" w:rsidP="00BF466A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32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" o:spid="_x0000_i1031" type="#_x0000_t75" style="width:518.25pt;height:291.75pt;visibility:visible">
            <v:imagedata r:id="rId10" o:title=""/>
          </v:shape>
        </w:pict>
      </w:r>
      <w:r w:rsidRPr="0060332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" o:spid="_x0000_i1032" type="#_x0000_t75" style="width:518.25pt;height:291.75pt;visibility:visible">
            <v:imagedata r:id="rId11" o:title=""/>
          </v:shape>
        </w:pict>
      </w:r>
    </w:p>
    <w:p w:rsidR="00C41CE7" w:rsidRDefault="00C41CE7" w:rsidP="00BF46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1CE7" w:rsidRDefault="00C41CE7" w:rsidP="00BF46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1CE7" w:rsidRDefault="00C41CE7" w:rsidP="00BF46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1CE7" w:rsidRDefault="00C41CE7" w:rsidP="00BF46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1CE7" w:rsidRDefault="00C41CE7" w:rsidP="00BF466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41CE7" w:rsidRDefault="00C41CE7" w:rsidP="00BF46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1CE7" w:rsidRPr="001538DA" w:rsidRDefault="00C41CE7" w:rsidP="00BF466A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Замена коврового покрытия на входных крыльцах 1-4 подъезды, общей площадью 24м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C41CE7" w:rsidRDefault="00C41CE7" w:rsidP="00BF466A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32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0" o:spid="_x0000_i1033" type="#_x0000_t75" style="width:518.25pt;height:291.75pt;visibility:visible">
            <v:imagedata r:id="rId10" o:title=""/>
          </v:shape>
        </w:pict>
      </w:r>
    </w:p>
    <w:p w:rsidR="00C41CE7" w:rsidRPr="00BF466A" w:rsidRDefault="00C41CE7" w:rsidP="00BF466A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32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9" o:spid="_x0000_i1034" type="#_x0000_t75" style="width:518.25pt;height:291.75pt;visibility:visible">
            <v:imagedata r:id="rId12" o:title=""/>
          </v:shape>
        </w:pict>
      </w:r>
    </w:p>
    <w:sectPr w:rsidR="00C41CE7" w:rsidRPr="00BF466A" w:rsidSect="00D761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23AB"/>
    <w:rsid w:val="000F23AB"/>
    <w:rsid w:val="001538DA"/>
    <w:rsid w:val="00243E62"/>
    <w:rsid w:val="003400A1"/>
    <w:rsid w:val="0039465F"/>
    <w:rsid w:val="00436038"/>
    <w:rsid w:val="0047247F"/>
    <w:rsid w:val="00603323"/>
    <w:rsid w:val="00645B72"/>
    <w:rsid w:val="006D7EC6"/>
    <w:rsid w:val="0093438C"/>
    <w:rsid w:val="00B12867"/>
    <w:rsid w:val="00BF466A"/>
    <w:rsid w:val="00C41CE7"/>
    <w:rsid w:val="00CD57D2"/>
    <w:rsid w:val="00D76176"/>
    <w:rsid w:val="00E01BCB"/>
    <w:rsid w:val="00E742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E62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92</TotalTime>
  <Pages>5</Pages>
  <Words>71</Words>
  <Characters>408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Александра Равильевна</dc:creator>
  <cp:keywords/>
  <dc:description/>
  <cp:lastModifiedBy>Belous</cp:lastModifiedBy>
  <cp:revision>12</cp:revision>
  <dcterms:created xsi:type="dcterms:W3CDTF">2020-09-18T11:45:00Z</dcterms:created>
  <dcterms:modified xsi:type="dcterms:W3CDTF">2020-10-02T09:59:00Z</dcterms:modified>
</cp:coreProperties>
</file>