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и установка велопарковки</w:t>
      </w: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  <w:r w:rsidRPr="005A5B6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51pt;visibility:visible">
            <v:imagedata r:id="rId4" o:title=""/>
          </v:shape>
        </w:pict>
      </w: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Покраска металлического ограждения и урн</w:t>
      </w: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  <w:r w:rsidRPr="005A5B6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6" type="#_x0000_t75" style="width:442.5pt;height:335.25pt;visibility:visible">
            <v:imagedata r:id="rId5" o:title=""/>
          </v:shape>
        </w:pict>
      </w:r>
      <w:r w:rsidRPr="005A5B6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7" type="#_x0000_t75" style="width:444pt;height:333pt;visibility:visible">
            <v:imagedata r:id="rId6" o:title=""/>
          </v:shape>
        </w:pict>
      </w: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ограждающих столбиков, в количестве 15 шт.</w:t>
      </w: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  <w:r w:rsidRPr="005A5B6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8" type="#_x0000_t75" style="width:468pt;height:351pt;visibility:visible">
            <v:imagedata r:id="rId7" o:title=""/>
          </v:shape>
        </w:pict>
      </w: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коврового покрытия крыльца входа в подъезд, в количестве 2,4 п.м.</w:t>
      </w: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  <w:r w:rsidRPr="005A5B6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29" type="#_x0000_t75" style="width:344.25pt;height:459.75pt;visibility:visible">
            <v:imagedata r:id="rId8" o:title=""/>
          </v:shape>
        </w:pict>
      </w:r>
    </w:p>
    <w:p w:rsidR="00A916B7" w:rsidRDefault="00A916B7" w:rsidP="009D00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водоотводных лотков, в количестве 4 шт.</w:t>
      </w:r>
      <w:bookmarkStart w:id="0" w:name="_GoBack"/>
      <w:bookmarkEnd w:id="0"/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  <w:r w:rsidRPr="005A5B6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30" type="#_x0000_t75" style="width:468pt;height:351pt;visibility:visible">
            <v:imagedata r:id="rId9" o:title=""/>
          </v:shape>
        </w:pict>
      </w: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6B7" w:rsidRDefault="00A916B7" w:rsidP="009D008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16B7" w:rsidRPr="009D008D" w:rsidRDefault="00A916B7" w:rsidP="00BB3786">
      <w:pPr>
        <w:rPr>
          <w:rFonts w:ascii="Times New Roman" w:hAnsi="Times New Roman" w:cs="Times New Roman"/>
          <w:sz w:val="28"/>
          <w:szCs w:val="28"/>
        </w:rPr>
      </w:pPr>
    </w:p>
    <w:sectPr w:rsidR="00A916B7" w:rsidRPr="009D008D" w:rsidSect="00D80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0895"/>
    <w:rsid w:val="004B6F08"/>
    <w:rsid w:val="005A5B62"/>
    <w:rsid w:val="006F3F26"/>
    <w:rsid w:val="00940895"/>
    <w:rsid w:val="009D008D"/>
    <w:rsid w:val="00A916B7"/>
    <w:rsid w:val="00BB3786"/>
    <w:rsid w:val="00C71E6A"/>
    <w:rsid w:val="00D80E92"/>
    <w:rsid w:val="00E83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E92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5</Pages>
  <Words>45</Words>
  <Characters>262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Александра Равильевна</dc:creator>
  <cp:keywords/>
  <dc:description/>
  <cp:lastModifiedBy>Belous</cp:lastModifiedBy>
  <cp:revision>8</cp:revision>
  <dcterms:created xsi:type="dcterms:W3CDTF">2020-09-28T06:34:00Z</dcterms:created>
  <dcterms:modified xsi:type="dcterms:W3CDTF">2020-10-02T10:37:00Z</dcterms:modified>
</cp:coreProperties>
</file>